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F04617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:rsidR="00411937" w:rsidRDefault="00411937" w:rsidP="003E4268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973CC5" w:rsidRPr="003E4268">
        <w:rPr>
          <w:rFonts w:asciiTheme="minorHAnsi" w:hAnsiTheme="minorHAnsi" w:cs="Arial"/>
          <w:sz w:val="18"/>
          <w:szCs w:val="18"/>
        </w:rPr>
        <w:t>art. 105 ust. 4a i 4a</w:t>
      </w:r>
      <w:r w:rsidR="00973CC5"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="00973CC5" w:rsidRPr="003E4268">
        <w:rPr>
          <w:rFonts w:asciiTheme="minorHAnsi" w:hAnsiTheme="minorHAnsi" w:cs="Arial"/>
          <w:sz w:val="18"/>
          <w:szCs w:val="18"/>
        </w:rPr>
        <w:t>usta</w:t>
      </w:r>
      <w:r w:rsidR="00973CC5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tj.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7 poz.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1</w:t>
      </w:r>
      <w:r w:rsidR="00973CC5">
        <w:rPr>
          <w:rFonts w:ascii="Calibri" w:hAnsi="Calibri" w:cs="Arial"/>
          <w:sz w:val="18"/>
          <w:szCs w:val="18"/>
          <w:lang w:eastAsia="en-US"/>
        </w:rPr>
        <w:t>876 ze zm.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 w:rsidR="00D21756">
        <w:rPr>
          <w:rFonts w:asciiTheme="minorHAnsi" w:hAnsiTheme="minorHAnsi" w:cs="Arial"/>
          <w:sz w:val="18"/>
          <w:szCs w:val="18"/>
        </w:rPr>
        <w:t> </w:t>
      </w:r>
      <w:r w:rsidRPr="003E4268">
        <w:rPr>
          <w:rFonts w:asciiTheme="minorHAnsi" w:hAnsiTheme="minorHAnsi" w:cs="Arial"/>
          <w:sz w:val="18"/>
          <w:szCs w:val="18"/>
        </w:rPr>
        <w:t>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="00973CC5" w:rsidRPr="003E4268">
        <w:rPr>
          <w:rFonts w:asciiTheme="minorHAnsi" w:hAnsiTheme="minorHAnsi" w:cs="Arial"/>
          <w:sz w:val="18"/>
          <w:szCs w:val="18"/>
        </w:rPr>
        <w:t>(</w:t>
      </w:r>
      <w:r w:rsidR="00973CC5">
        <w:rPr>
          <w:rFonts w:asciiTheme="minorHAnsi" w:hAnsiTheme="minorHAnsi" w:cs="Arial"/>
          <w:sz w:val="18"/>
          <w:szCs w:val="18"/>
        </w:rPr>
        <w:t xml:space="preserve">tj. </w:t>
      </w:r>
      <w:r w:rsidR="00973CC5">
        <w:rPr>
          <w:rFonts w:asciiTheme="minorHAnsi" w:hAnsiTheme="minorHAnsi" w:cs="Arial"/>
          <w:bCs/>
          <w:sz w:val="18"/>
          <w:szCs w:val="18"/>
        </w:rPr>
        <w:t>Dz.U.201</w:t>
      </w:r>
      <w:r w:rsidR="00445B3B">
        <w:rPr>
          <w:rFonts w:asciiTheme="minorHAnsi" w:hAnsiTheme="minorHAnsi" w:cs="Arial"/>
          <w:bCs/>
          <w:sz w:val="18"/>
          <w:szCs w:val="18"/>
        </w:rPr>
        <w:t>8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445B3B">
        <w:rPr>
          <w:rFonts w:asciiTheme="minorHAnsi" w:hAnsiTheme="minorHAnsi" w:cs="Arial"/>
          <w:bCs/>
          <w:sz w:val="18"/>
          <w:szCs w:val="18"/>
        </w:rPr>
        <w:t>470</w:t>
      </w:r>
      <w:r w:rsidR="001A05AC">
        <w:rPr>
          <w:rFonts w:asciiTheme="minorHAnsi" w:hAnsiTheme="minorHAnsi" w:cs="Arial"/>
          <w:bCs/>
          <w:sz w:val="18"/>
          <w:szCs w:val="18"/>
        </w:rPr>
        <w:t xml:space="preserve"> ze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zm.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) </w:t>
      </w:r>
      <w:r w:rsidRPr="003E4268">
        <w:rPr>
          <w:rFonts w:asciiTheme="minorHAnsi" w:hAnsiTheme="minorHAnsi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014493" w:rsidRPr="00D21756" w:rsidRDefault="00014493" w:rsidP="008303CF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:rsidTr="002B4C06">
        <w:tc>
          <w:tcPr>
            <w:tcW w:w="9923" w:type="dxa"/>
            <w:gridSpan w:val="3"/>
          </w:tcPr>
          <w:p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:rsidR="002B4C06" w:rsidRPr="00E86A4C" w:rsidRDefault="008F1A8D" w:rsidP="008303CF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E791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Kujawsko-Dobrzyński Bank Spółdzielczy, 87-800 Włocławek, ul. Żabia 6</w:t>
            </w:r>
          </w:p>
        </w:tc>
      </w:tr>
      <w:tr w:rsidR="00014493" w:rsidRPr="001140BA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:rsidR="002F5547" w:rsidRPr="00973CC5" w:rsidRDefault="002F5547" w:rsidP="002F5547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973CC5">
        <w:rPr>
          <w:rFonts w:ascii="Calibri" w:hAnsi="Calibri" w:cs="Arial"/>
          <w:sz w:val="18"/>
          <w:szCs w:val="16"/>
        </w:rPr>
        <w:t xml:space="preserve">do pozyskania za pośrednictwem Biura Informacji Gospodarczej </w:t>
      </w:r>
      <w:proofErr w:type="spellStart"/>
      <w:r w:rsidRPr="00973CC5">
        <w:rPr>
          <w:rFonts w:ascii="Calibri" w:hAnsi="Calibri" w:cs="Arial"/>
          <w:sz w:val="18"/>
          <w:szCs w:val="16"/>
        </w:rPr>
        <w:t>InfoMonitor</w:t>
      </w:r>
      <w:proofErr w:type="spellEnd"/>
      <w:r w:rsidRPr="00973CC5">
        <w:rPr>
          <w:rFonts w:ascii="Calibri" w:hAnsi="Calibri" w:cs="Arial"/>
          <w:sz w:val="18"/>
          <w:szCs w:val="16"/>
        </w:rPr>
        <w:t xml:space="preserve"> S.A. z siedzibą w Warszawie przy ul. Jacka Kaczmarskiego 77 </w:t>
      </w:r>
      <w:r w:rsidR="00973CC5">
        <w:rPr>
          <w:rFonts w:ascii="Calibri" w:hAnsi="Calibri" w:cs="Arial"/>
          <w:sz w:val="18"/>
          <w:szCs w:val="16"/>
        </w:rPr>
        <w:t xml:space="preserve"> (BIG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973CC5">
        <w:rPr>
          <w:rFonts w:ascii="Calibri" w:hAnsi="Calibri" w:cs="Arial"/>
          <w:sz w:val="18"/>
          <w:szCs w:val="16"/>
        </w:rPr>
        <w:t xml:space="preserve">) </w:t>
      </w:r>
      <w:r w:rsidRPr="00973CC5">
        <w:rPr>
          <w:rFonts w:ascii="Calibri" w:hAnsi="Calibri" w:cs="Arial"/>
          <w:sz w:val="18"/>
          <w:szCs w:val="16"/>
        </w:rPr>
        <w:t>danych gospodarczych z Biura Informacji Kredytowej S.A.</w:t>
      </w:r>
      <w:r w:rsidR="00973CC5">
        <w:rPr>
          <w:rFonts w:ascii="Calibri" w:hAnsi="Calibri" w:cs="Arial"/>
          <w:sz w:val="18"/>
          <w:szCs w:val="16"/>
        </w:rPr>
        <w:t xml:space="preserve"> (BIK)</w:t>
      </w:r>
      <w:r w:rsidRPr="00973CC5">
        <w:rPr>
          <w:rFonts w:ascii="Calibri" w:hAnsi="Calibri" w:cs="Arial"/>
          <w:sz w:val="18"/>
          <w:szCs w:val="16"/>
        </w:rPr>
        <w:t xml:space="preserve"> i Związku Banków Polskich</w:t>
      </w:r>
      <w:r w:rsidR="00973CC5">
        <w:rPr>
          <w:rFonts w:ascii="Calibri" w:hAnsi="Calibri" w:cs="Arial"/>
          <w:sz w:val="18"/>
          <w:szCs w:val="16"/>
        </w:rPr>
        <w:t xml:space="preserve"> (ZBP)</w:t>
      </w:r>
      <w:r w:rsidRPr="00973CC5">
        <w:rPr>
          <w:rFonts w:ascii="Calibri" w:hAnsi="Calibri" w:cs="Arial"/>
          <w:sz w:val="18"/>
          <w:szCs w:val="16"/>
        </w:rPr>
        <w:t xml:space="preserve"> dotyczących mojego wymagalnego od co najmniej 60 dni zadłużenia wobec banków lub instytucji upoważnionych do udzielania kredytów, przekraczającego 500 złotych (pięćset złotych) lub braku danych o takim zadłużeniu.</w:t>
      </w:r>
    </w:p>
    <w:p w:rsidR="00411937" w:rsidRPr="003E4268" w:rsidRDefault="00AF0293" w:rsidP="002B4C0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 w:rsidR="00973CC5"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</w:t>
      </w:r>
      <w:r w:rsidR="00CB0EA8">
        <w:rPr>
          <w:rFonts w:ascii="Calibri" w:hAnsi="Calibri" w:cs="Arial"/>
          <w:sz w:val="18"/>
          <w:szCs w:val="16"/>
        </w:rPr>
        <w:t>Bank</w:t>
      </w:r>
      <w:r w:rsidR="00CB0EA8" w:rsidRPr="003E4268">
        <w:rPr>
          <w:rFonts w:ascii="Calibri" w:hAnsi="Calibri" w:cs="Arial"/>
          <w:sz w:val="18"/>
          <w:szCs w:val="16"/>
        </w:rPr>
        <w:t xml:space="preserve"> </w:t>
      </w:r>
      <w:r w:rsidR="00E049C9" w:rsidRPr="003E4268">
        <w:rPr>
          <w:rFonts w:ascii="Calibri" w:hAnsi="Calibri" w:cs="Arial"/>
          <w:sz w:val="18"/>
          <w:szCs w:val="16"/>
        </w:rPr>
        <w:t xml:space="preserve">do pozyskania z </w:t>
      </w:r>
      <w:r w:rsidR="00BA43C3"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="00E049C9"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 w:rsidR="00973CC5"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w ciągu ostatnich 12 miesięcy.</w:t>
      </w:r>
      <w:r w:rsidR="008303CF">
        <w:rPr>
          <w:rFonts w:ascii="Calibri" w:hAnsi="Calibri" w:cs="Arial"/>
          <w:sz w:val="18"/>
          <w:szCs w:val="16"/>
        </w:rPr>
        <w:t xml:space="preserve"> 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3"/>
      </w:tblGrid>
      <w:tr w:rsidR="0094383E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 xml:space="preserve">Data i </w:t>
      </w:r>
      <w:r w:rsidR="008303CF">
        <w:rPr>
          <w:rFonts w:asciiTheme="minorHAnsi" w:hAnsiTheme="minorHAnsi" w:cs="Arial"/>
          <w:b/>
          <w:sz w:val="20"/>
          <w:szCs w:val="16"/>
        </w:rPr>
        <w:t xml:space="preserve"> czytelny </w:t>
      </w:r>
      <w:r w:rsidRPr="0094383E">
        <w:rPr>
          <w:rFonts w:asciiTheme="minorHAnsi" w:hAnsiTheme="minorHAnsi" w:cs="Arial"/>
          <w:b/>
          <w:sz w:val="20"/>
          <w:szCs w:val="16"/>
        </w:rPr>
        <w:t>podpis</w:t>
      </w:r>
    </w:p>
    <w:p w:rsidR="001C58F9" w:rsidRDefault="001C58F9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 w:rsidR="00973CC5"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595"/>
      </w:tblGrid>
      <w:tr w:rsidR="008303CF" w:rsidRPr="00D21756" w:rsidTr="00910236">
        <w:tc>
          <w:tcPr>
            <w:tcW w:w="3510" w:type="dxa"/>
            <w:gridSpan w:val="2"/>
          </w:tcPr>
          <w:p w:rsidR="008303CF" w:rsidRPr="00D21756" w:rsidRDefault="008303CF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</w:tcPr>
          <w:p w:rsidR="008303CF" w:rsidRDefault="00FE79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Kujawsko-Dobrzyński Bank Spółdzielczy</w:t>
            </w:r>
          </w:p>
        </w:tc>
        <w:tc>
          <w:tcPr>
            <w:tcW w:w="1595" w:type="dxa"/>
            <w:vAlign w:val="center"/>
          </w:tcPr>
          <w:p w:rsidR="008303CF" w:rsidRPr="00D21756" w:rsidRDefault="008303CF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95" w:type="dxa"/>
            <w:gridSpan w:val="2"/>
            <w:vAlign w:val="center"/>
          </w:tcPr>
          <w:p w:rsidR="008303CF" w:rsidRPr="00D21756" w:rsidRDefault="008303CF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:rsidR="008303CF" w:rsidRPr="00D21756" w:rsidRDefault="008303CF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8303CF" w:rsidRPr="00D21756" w:rsidTr="00FE7915">
        <w:tc>
          <w:tcPr>
            <w:tcW w:w="3510" w:type="dxa"/>
            <w:gridSpan w:val="2"/>
          </w:tcPr>
          <w:p w:rsidR="008303CF" w:rsidRPr="00D21756" w:rsidRDefault="008303CF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94" w:type="dxa"/>
            <w:gridSpan w:val="2"/>
            <w:vAlign w:val="center"/>
          </w:tcPr>
          <w:p w:rsidR="008303CF" w:rsidRDefault="00FE7915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kdbs@kdbs.com.pl</w:t>
            </w:r>
          </w:p>
        </w:tc>
        <w:tc>
          <w:tcPr>
            <w:tcW w:w="1595" w:type="dxa"/>
            <w:vAlign w:val="center"/>
          </w:tcPr>
          <w:p w:rsidR="008303CF" w:rsidRPr="00D21756" w:rsidRDefault="002B695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8303CF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 w:rsidR="008303C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595" w:type="dxa"/>
            <w:gridSpan w:val="2"/>
            <w:vAlign w:val="center"/>
          </w:tcPr>
          <w:p w:rsidR="008303CF" w:rsidRDefault="002B695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8303CF" w:rsidRPr="002D7F7F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:rsidR="008303CF" w:rsidRPr="00D21756" w:rsidRDefault="002B695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8303CF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  <w:r w:rsidR="008303C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8303CF" w:rsidRPr="00D21756" w:rsidTr="00FE7915">
        <w:tc>
          <w:tcPr>
            <w:tcW w:w="3510" w:type="dxa"/>
            <w:gridSpan w:val="2"/>
          </w:tcPr>
          <w:p w:rsidR="008303CF" w:rsidRPr="00D21756" w:rsidRDefault="008303CF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594" w:type="dxa"/>
            <w:gridSpan w:val="2"/>
            <w:vAlign w:val="center"/>
          </w:tcPr>
          <w:p w:rsidR="008303CF" w:rsidRDefault="00FE79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iod@kdbs.com.pl</w:t>
            </w:r>
          </w:p>
        </w:tc>
        <w:tc>
          <w:tcPr>
            <w:tcW w:w="1595" w:type="dxa"/>
            <w:vAlign w:val="center"/>
          </w:tcPr>
          <w:p w:rsidR="008303CF" w:rsidRPr="00D21756" w:rsidRDefault="002B695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8303CF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:rsidR="008303CF" w:rsidRDefault="008303CF" w:rsidP="009A3F8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iod@bik.pl </w:t>
            </w:r>
          </w:p>
        </w:tc>
        <w:tc>
          <w:tcPr>
            <w:tcW w:w="1595" w:type="dxa"/>
            <w:vAlign w:val="center"/>
          </w:tcPr>
          <w:p w:rsidR="008303CF" w:rsidRPr="00D21756" w:rsidRDefault="008303CF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94383E" w:rsidRPr="00D21756" w:rsidTr="00910236">
        <w:tc>
          <w:tcPr>
            <w:tcW w:w="9889" w:type="dxa"/>
            <w:gridSpan w:val="8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4383E" w:rsidRPr="00D21756" w:rsidTr="00910236">
        <w:tc>
          <w:tcPr>
            <w:tcW w:w="1668" w:type="dxa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94383E" w:rsidRPr="00D21756" w:rsidRDefault="0094383E" w:rsidP="0094383E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 w:rsidR="00FB37C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94383E" w:rsidRPr="00D21756" w:rsidRDefault="0094383E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celu udostępnienia informacji gospodarczych oraz prowadzenia Rejestru Zapytań,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:rsidR="0094383E" w:rsidRPr="00D21756" w:rsidRDefault="0094383E" w:rsidP="00FB37C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</w:t>
            </w:r>
            <w:r w:rsidR="00FB37C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podstawa przetwarzania Pani/Pana danych osobowych.</w:t>
            </w:r>
          </w:p>
        </w:tc>
      </w:tr>
      <w:tr w:rsidR="0094383E" w:rsidRPr="00D21756" w:rsidTr="00910236">
        <w:trPr>
          <w:trHeight w:val="2585"/>
        </w:trPr>
        <w:tc>
          <w:tcPr>
            <w:tcW w:w="9889" w:type="dxa"/>
            <w:gridSpan w:val="8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="00AF2816"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nazwa, adres, nr NIP, nr REGON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AA361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:rsidR="0094383E" w:rsidRPr="003E4268" w:rsidRDefault="0094383E" w:rsidP="003E4268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94383E" w:rsidRPr="003E4268" w:rsidRDefault="0094383E" w:rsidP="003E4268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 w:rsidR="00D455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 w:rsidR="00973CC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F35C05" w:rsidRDefault="00F35C05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F35C05" w:rsidRDefault="00F35C05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F35C05" w:rsidRDefault="00F35C05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F35C05" w:rsidRPr="0084321B" w:rsidRDefault="00F35C05" w:rsidP="008F1A8D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>
        <w:rPr>
          <w:rFonts w:ascii="Calibri" w:hAnsi="Calibri" w:cs="Arial"/>
          <w:b/>
          <w:lang w:eastAsia="en-US"/>
        </w:rPr>
        <w:t>ZASADY WYPEŁNIANIA UPOWAŻNIENIA</w:t>
      </w:r>
    </w:p>
    <w:p w:rsidR="00F35C05" w:rsidRPr="0084321B" w:rsidRDefault="00F35C05" w:rsidP="00F35C05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:rsidR="00F35C05" w:rsidRPr="0084321B" w:rsidRDefault="00F35C05" w:rsidP="00F35C05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F35C05" w:rsidRPr="00427411" w:rsidTr="00763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F35C05" w:rsidRPr="0084321B" w:rsidRDefault="00F35C05" w:rsidP="00763427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F35C05" w:rsidRPr="0084321B" w:rsidTr="007634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F35C05" w:rsidRPr="0084321B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:rsidR="00F35C05" w:rsidRPr="0084321B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:rsidR="00F35C05" w:rsidRPr="0084321B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(tj. Dz.U.2017 poz. 1876 ze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:rsidR="00F35C05" w:rsidRPr="0084321B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:rsidR="00F35C05" w:rsidRDefault="00F35C05" w:rsidP="00F35C05">
      <w:pPr>
        <w:suppressAutoHyphens/>
        <w:jc w:val="both"/>
        <w:rPr>
          <w:rFonts w:ascii="Calibri" w:hAnsi="Calibri" w:cs="Arial"/>
          <w:sz w:val="16"/>
          <w:szCs w:val="16"/>
        </w:rPr>
      </w:pPr>
    </w:p>
    <w:p w:rsidR="00F35C05" w:rsidRDefault="00F35C05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CB0EA8">
      <w:headerReference w:type="first" r:id="rId18"/>
      <w:type w:val="continuous"/>
      <w:pgSz w:w="11906" w:h="16838"/>
      <w:pgMar w:top="851" w:right="1080" w:bottom="851" w:left="1080" w:header="709" w:footer="988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A8" w:rsidRDefault="00CB0EA8">
      <w:r>
        <w:separator/>
      </w:r>
    </w:p>
  </w:endnote>
  <w:endnote w:type="continuationSeparator" w:id="0">
    <w:p w:rsidR="00CB0EA8" w:rsidRDefault="00CB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A8" w:rsidRDefault="00CB0EA8">
      <w:r>
        <w:separator/>
      </w:r>
    </w:p>
  </w:footnote>
  <w:footnote w:type="continuationSeparator" w:id="0">
    <w:p w:rsidR="00CB0EA8" w:rsidRDefault="00CB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A8" w:rsidRPr="00786C74" w:rsidRDefault="00CB0EA8" w:rsidP="00CB0EA8">
    <w:pPr>
      <w:pStyle w:val="Nagwek"/>
      <w:jc w:val="right"/>
      <w:rPr>
        <w:sz w:val="20"/>
        <w:szCs w:val="20"/>
      </w:rPr>
    </w:pPr>
    <w:r w:rsidRPr="00786C74">
      <w:rPr>
        <w:sz w:val="20"/>
        <w:szCs w:val="20"/>
      </w:rPr>
      <w:t>Załącznik 2.1.1</w:t>
    </w:r>
    <w:r w:rsidR="00F94EE5">
      <w:rPr>
        <w:sz w:val="20"/>
        <w:szCs w:val="20"/>
      </w:rPr>
      <w:t>5</w:t>
    </w:r>
    <w:r w:rsidRPr="00786C74">
      <w:rPr>
        <w:sz w:val="20"/>
        <w:szCs w:val="20"/>
      </w:rPr>
      <w:t xml:space="preserve"> Wzór upoważnienia BIG IM+BK+ZBP</w:t>
    </w:r>
    <w:r>
      <w:rPr>
        <w:sz w:val="20"/>
        <w:szCs w:val="20"/>
      </w:rPr>
      <w:t>-</w:t>
    </w:r>
    <w:r w:rsidRPr="004412E3">
      <w:rPr>
        <w:sz w:val="20"/>
        <w:szCs w:val="20"/>
      </w:rPr>
      <w:t xml:space="preserve"> </w:t>
    </w:r>
    <w:r>
      <w:rPr>
        <w:sz w:val="20"/>
        <w:szCs w:val="20"/>
      </w:rPr>
      <w:t>Firma</w:t>
    </w:r>
  </w:p>
  <w:p w:rsidR="00CB0EA8" w:rsidRDefault="00CB0E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8433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00CE"/>
    <w:rsid w:val="000E153F"/>
    <w:rsid w:val="000F3401"/>
    <w:rsid w:val="00101FF1"/>
    <w:rsid w:val="00105D89"/>
    <w:rsid w:val="001140BA"/>
    <w:rsid w:val="001211D5"/>
    <w:rsid w:val="0014098B"/>
    <w:rsid w:val="00140CEE"/>
    <w:rsid w:val="001520EE"/>
    <w:rsid w:val="00155EBE"/>
    <w:rsid w:val="001615A8"/>
    <w:rsid w:val="00173178"/>
    <w:rsid w:val="00184B54"/>
    <w:rsid w:val="00193A3F"/>
    <w:rsid w:val="001A05AC"/>
    <w:rsid w:val="001A5257"/>
    <w:rsid w:val="001B57AC"/>
    <w:rsid w:val="001C49BF"/>
    <w:rsid w:val="001C58F9"/>
    <w:rsid w:val="001D6731"/>
    <w:rsid w:val="001E47E6"/>
    <w:rsid w:val="001E571F"/>
    <w:rsid w:val="001E5767"/>
    <w:rsid w:val="001E79C1"/>
    <w:rsid w:val="00201D04"/>
    <w:rsid w:val="00204B6D"/>
    <w:rsid w:val="00204D4D"/>
    <w:rsid w:val="00212E9B"/>
    <w:rsid w:val="00215EFE"/>
    <w:rsid w:val="002170D8"/>
    <w:rsid w:val="002414C2"/>
    <w:rsid w:val="0027408A"/>
    <w:rsid w:val="00294313"/>
    <w:rsid w:val="002945E2"/>
    <w:rsid w:val="00294DE8"/>
    <w:rsid w:val="00297078"/>
    <w:rsid w:val="002B4C06"/>
    <w:rsid w:val="002B6952"/>
    <w:rsid w:val="002C23FD"/>
    <w:rsid w:val="002D1564"/>
    <w:rsid w:val="002D198A"/>
    <w:rsid w:val="002D7AEA"/>
    <w:rsid w:val="002E03F5"/>
    <w:rsid w:val="002E08F8"/>
    <w:rsid w:val="002E2607"/>
    <w:rsid w:val="002F5547"/>
    <w:rsid w:val="0031440C"/>
    <w:rsid w:val="00317192"/>
    <w:rsid w:val="003223F7"/>
    <w:rsid w:val="0034118B"/>
    <w:rsid w:val="0034150E"/>
    <w:rsid w:val="00341B2F"/>
    <w:rsid w:val="00343DF6"/>
    <w:rsid w:val="00352FBA"/>
    <w:rsid w:val="00362AB9"/>
    <w:rsid w:val="00364292"/>
    <w:rsid w:val="0036517D"/>
    <w:rsid w:val="00376B54"/>
    <w:rsid w:val="003B3AF1"/>
    <w:rsid w:val="003C26FA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60CB"/>
    <w:rsid w:val="00427411"/>
    <w:rsid w:val="00436F20"/>
    <w:rsid w:val="00443898"/>
    <w:rsid w:val="00445850"/>
    <w:rsid w:val="00445B3B"/>
    <w:rsid w:val="00451505"/>
    <w:rsid w:val="00471486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510AD4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A5D99"/>
    <w:rsid w:val="006B1539"/>
    <w:rsid w:val="006B6D1B"/>
    <w:rsid w:val="006C2A01"/>
    <w:rsid w:val="006C5F2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07AA1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44B3"/>
    <w:rsid w:val="00815A57"/>
    <w:rsid w:val="00820F9D"/>
    <w:rsid w:val="008303CF"/>
    <w:rsid w:val="0084321B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1A8D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73CC5"/>
    <w:rsid w:val="009837A4"/>
    <w:rsid w:val="00985697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E56EB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6476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874E5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0EA8"/>
    <w:rsid w:val="00CB36B7"/>
    <w:rsid w:val="00CB439B"/>
    <w:rsid w:val="00CC6DE8"/>
    <w:rsid w:val="00CD6046"/>
    <w:rsid w:val="00CE3A5E"/>
    <w:rsid w:val="00CE6211"/>
    <w:rsid w:val="00CF0645"/>
    <w:rsid w:val="00D00C63"/>
    <w:rsid w:val="00D02488"/>
    <w:rsid w:val="00D10565"/>
    <w:rsid w:val="00D1276C"/>
    <w:rsid w:val="00D1383E"/>
    <w:rsid w:val="00D20FF6"/>
    <w:rsid w:val="00D21756"/>
    <w:rsid w:val="00D25D5A"/>
    <w:rsid w:val="00D3378F"/>
    <w:rsid w:val="00D40809"/>
    <w:rsid w:val="00D45572"/>
    <w:rsid w:val="00D46952"/>
    <w:rsid w:val="00D51CC9"/>
    <w:rsid w:val="00D6494F"/>
    <w:rsid w:val="00D70E2E"/>
    <w:rsid w:val="00D820EA"/>
    <w:rsid w:val="00D83765"/>
    <w:rsid w:val="00D943ED"/>
    <w:rsid w:val="00DA5942"/>
    <w:rsid w:val="00DC37C2"/>
    <w:rsid w:val="00DC5D94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8526B"/>
    <w:rsid w:val="00E86A4C"/>
    <w:rsid w:val="00EA71E8"/>
    <w:rsid w:val="00EB2049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6863"/>
    <w:rsid w:val="00F20FBE"/>
    <w:rsid w:val="00F35C05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6888"/>
    <w:rsid w:val="00F875B2"/>
    <w:rsid w:val="00F93A6D"/>
    <w:rsid w:val="00F94EE5"/>
    <w:rsid w:val="00FA0751"/>
    <w:rsid w:val="00FB37CC"/>
    <w:rsid w:val="00FC0909"/>
    <w:rsid w:val="00FC1DC1"/>
    <w:rsid w:val="00FD035D"/>
    <w:rsid w:val="00FE6AAD"/>
    <w:rsid w:val="00FE7915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iod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info@b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8522ED-1334-4CFD-9042-7399FDF54053}">
  <ds:schemaRefs>
    <ds:schemaRef ds:uri="240b819b-3e78-478b-9b3e-ae8a07436e7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E7DA48A-2A09-4CC2-AD2E-7BDFE1E3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EC19B59C</Template>
  <TotalTime>0</TotalTime>
  <Pages>2</Pages>
  <Words>641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Piotr Borowy</cp:lastModifiedBy>
  <cp:revision>2</cp:revision>
  <cp:lastPrinted>2018-03-09T09:15:00Z</cp:lastPrinted>
  <dcterms:created xsi:type="dcterms:W3CDTF">2018-07-27T12:08:00Z</dcterms:created>
  <dcterms:modified xsi:type="dcterms:W3CDTF">2018-07-27T12:08:00Z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